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F750" w14:textId="14FCDDAD" w:rsidR="000D2F3D" w:rsidRPr="007F67C4" w:rsidRDefault="007F67C4">
      <w:pPr>
        <w:rPr>
          <w:b/>
          <w:bCs/>
        </w:rPr>
      </w:pPr>
      <w:r w:rsidRPr="007F67C4">
        <w:rPr>
          <w:b/>
          <w:bCs/>
        </w:rPr>
        <w:t>Vorlage für Halbjahres-Planungsmatrix für das Schaufenster bzw. Sonderpräsentation im W</w:t>
      </w:r>
      <w:r>
        <w:rPr>
          <w:b/>
          <w:bCs/>
        </w:rPr>
        <w:t>eltladen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2154"/>
        <w:gridCol w:w="1984"/>
        <w:gridCol w:w="1928"/>
        <w:gridCol w:w="1928"/>
        <w:gridCol w:w="1928"/>
        <w:gridCol w:w="1366"/>
        <w:gridCol w:w="1366"/>
      </w:tblGrid>
      <w:tr w:rsidR="007F67C4" w:rsidRPr="007F67C4" w14:paraId="0EB5A1DB" w14:textId="0116A15F" w:rsidTr="007F67C4">
        <w:trPr>
          <w:trHeight w:val="1134"/>
        </w:trPr>
        <w:tc>
          <w:tcPr>
            <w:tcW w:w="1129" w:type="dxa"/>
          </w:tcPr>
          <w:p w14:paraId="0576A3C6" w14:textId="5398E32E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Monat</w:t>
            </w:r>
          </w:p>
        </w:tc>
        <w:tc>
          <w:tcPr>
            <w:tcW w:w="1843" w:type="dxa"/>
          </w:tcPr>
          <w:p w14:paraId="33758B78" w14:textId="6DC96AFA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Anlässe / wichtige Daten</w:t>
            </w:r>
          </w:p>
        </w:tc>
        <w:tc>
          <w:tcPr>
            <w:tcW w:w="2154" w:type="dxa"/>
          </w:tcPr>
          <w:p w14:paraId="3F743856" w14:textId="02DEDA3B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Thema der Aktion</w:t>
            </w:r>
          </w:p>
        </w:tc>
        <w:tc>
          <w:tcPr>
            <w:tcW w:w="1984" w:type="dxa"/>
          </w:tcPr>
          <w:p w14:paraId="68A2087E" w14:textId="6CB60637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Produkt des Monats</w:t>
            </w:r>
          </w:p>
        </w:tc>
        <w:tc>
          <w:tcPr>
            <w:tcW w:w="1928" w:type="dxa"/>
          </w:tcPr>
          <w:p w14:paraId="2B2CAE07" w14:textId="65B34498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Fenster 1</w:t>
            </w:r>
          </w:p>
        </w:tc>
        <w:tc>
          <w:tcPr>
            <w:tcW w:w="1928" w:type="dxa"/>
          </w:tcPr>
          <w:p w14:paraId="6C1D1DBA" w14:textId="6E976A55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Fenster 2</w:t>
            </w:r>
          </w:p>
        </w:tc>
        <w:tc>
          <w:tcPr>
            <w:tcW w:w="1928" w:type="dxa"/>
          </w:tcPr>
          <w:p w14:paraId="340A6AF2" w14:textId="5D36C0D9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Fenster 3</w:t>
            </w:r>
          </w:p>
        </w:tc>
        <w:tc>
          <w:tcPr>
            <w:tcW w:w="1366" w:type="dxa"/>
          </w:tcPr>
          <w:p w14:paraId="4A4F2F75" w14:textId="2A4D7A84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Termin Deko</w:t>
            </w:r>
          </w:p>
        </w:tc>
        <w:tc>
          <w:tcPr>
            <w:tcW w:w="1366" w:type="dxa"/>
          </w:tcPr>
          <w:p w14:paraId="5C396322" w14:textId="7131C0BD" w:rsidR="007F67C4" w:rsidRPr="007F67C4" w:rsidRDefault="007F67C4">
            <w:pPr>
              <w:rPr>
                <w:b/>
                <w:bCs/>
              </w:rPr>
            </w:pPr>
            <w:r w:rsidRPr="007F67C4">
              <w:rPr>
                <w:b/>
                <w:bCs/>
              </w:rPr>
              <w:t>Verant-</w:t>
            </w:r>
            <w:proofErr w:type="spellStart"/>
            <w:r w:rsidRPr="007F67C4">
              <w:rPr>
                <w:b/>
                <w:bCs/>
              </w:rPr>
              <w:t>wortlich</w:t>
            </w:r>
            <w:proofErr w:type="spellEnd"/>
          </w:p>
        </w:tc>
      </w:tr>
      <w:tr w:rsidR="007F67C4" w14:paraId="00513726" w14:textId="209CF897" w:rsidTr="007F67C4">
        <w:trPr>
          <w:trHeight w:val="1134"/>
        </w:trPr>
        <w:tc>
          <w:tcPr>
            <w:tcW w:w="1129" w:type="dxa"/>
          </w:tcPr>
          <w:p w14:paraId="690EFD29" w14:textId="49697D38" w:rsidR="007F67C4" w:rsidRDefault="007F67C4">
            <w:r>
              <w:t>Januar</w:t>
            </w:r>
          </w:p>
        </w:tc>
        <w:tc>
          <w:tcPr>
            <w:tcW w:w="1843" w:type="dxa"/>
          </w:tcPr>
          <w:p w14:paraId="7F130D58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18F3E80D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019F098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5E2FE80F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6EE6766A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1A59C116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57A27639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40F98F66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</w:tr>
      <w:tr w:rsidR="007F67C4" w14:paraId="2CAF89D4" w14:textId="40FF0E07" w:rsidTr="007F67C4">
        <w:trPr>
          <w:trHeight w:val="1134"/>
        </w:trPr>
        <w:tc>
          <w:tcPr>
            <w:tcW w:w="1129" w:type="dxa"/>
          </w:tcPr>
          <w:p w14:paraId="46BD4B3A" w14:textId="7CA30733" w:rsidR="007F67C4" w:rsidRDefault="007F67C4">
            <w:r>
              <w:t>Februar</w:t>
            </w:r>
          </w:p>
        </w:tc>
        <w:tc>
          <w:tcPr>
            <w:tcW w:w="1843" w:type="dxa"/>
          </w:tcPr>
          <w:p w14:paraId="66FBC02B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63082083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43B33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6DEFE5CC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274FADE2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36CE8ACC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6C4E59C8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13C9F172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</w:tr>
      <w:tr w:rsidR="007F67C4" w14:paraId="395E8ABD" w14:textId="45406028" w:rsidTr="007F67C4">
        <w:trPr>
          <w:trHeight w:val="1134"/>
        </w:trPr>
        <w:tc>
          <w:tcPr>
            <w:tcW w:w="1129" w:type="dxa"/>
          </w:tcPr>
          <w:p w14:paraId="65475C0F" w14:textId="2E86DFDD" w:rsidR="007F67C4" w:rsidRDefault="007F67C4">
            <w:r>
              <w:t>März</w:t>
            </w:r>
          </w:p>
        </w:tc>
        <w:tc>
          <w:tcPr>
            <w:tcW w:w="1843" w:type="dxa"/>
          </w:tcPr>
          <w:p w14:paraId="7DA3A7AD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0A649E33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115B1DD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485552FC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0C5D7660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7892F8C5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21CA4E92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51B5ABC8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</w:tr>
      <w:tr w:rsidR="007F67C4" w14:paraId="2B0AE198" w14:textId="418BFBE9" w:rsidTr="007F67C4">
        <w:trPr>
          <w:trHeight w:val="1134"/>
        </w:trPr>
        <w:tc>
          <w:tcPr>
            <w:tcW w:w="1129" w:type="dxa"/>
          </w:tcPr>
          <w:p w14:paraId="7AFD4129" w14:textId="2A1FC8FA" w:rsidR="007F67C4" w:rsidRDefault="007F67C4">
            <w:r>
              <w:t>April</w:t>
            </w:r>
          </w:p>
        </w:tc>
        <w:tc>
          <w:tcPr>
            <w:tcW w:w="1843" w:type="dxa"/>
          </w:tcPr>
          <w:p w14:paraId="60B9AD31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4E360ED6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AE40003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67E12584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43691C29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326A1741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2E633822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324BF4D5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</w:tr>
      <w:tr w:rsidR="007F67C4" w14:paraId="2FCDFE3C" w14:textId="26FC6B65" w:rsidTr="007F67C4">
        <w:trPr>
          <w:trHeight w:val="1134"/>
        </w:trPr>
        <w:tc>
          <w:tcPr>
            <w:tcW w:w="1129" w:type="dxa"/>
          </w:tcPr>
          <w:p w14:paraId="5B7D5AE9" w14:textId="659D9FB2" w:rsidR="007F67C4" w:rsidRDefault="007F67C4">
            <w:r>
              <w:t>Mai</w:t>
            </w:r>
          </w:p>
        </w:tc>
        <w:tc>
          <w:tcPr>
            <w:tcW w:w="1843" w:type="dxa"/>
          </w:tcPr>
          <w:p w14:paraId="73157C8D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1A581A3F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0F3A174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5D85AC51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6C307CB6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1B2D316E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0F4565A8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3CB0B744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</w:tr>
      <w:tr w:rsidR="007F67C4" w14:paraId="5753B7B8" w14:textId="77777777" w:rsidTr="007F67C4">
        <w:trPr>
          <w:trHeight w:val="1134"/>
        </w:trPr>
        <w:tc>
          <w:tcPr>
            <w:tcW w:w="1129" w:type="dxa"/>
          </w:tcPr>
          <w:p w14:paraId="22173E32" w14:textId="76273860" w:rsidR="007F67C4" w:rsidRDefault="007F67C4">
            <w:r>
              <w:t>Juni</w:t>
            </w:r>
          </w:p>
        </w:tc>
        <w:tc>
          <w:tcPr>
            <w:tcW w:w="1843" w:type="dxa"/>
          </w:tcPr>
          <w:p w14:paraId="70B9D4DC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14:paraId="2427EDD1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ADB2200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33B420E2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205E5180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5D695558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2CFBF380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14:paraId="58B949DE" w14:textId="77777777" w:rsidR="007F67C4" w:rsidRPr="00BA05B7" w:rsidRDefault="007F67C4">
            <w:pPr>
              <w:rPr>
                <w:sz w:val="20"/>
                <w:szCs w:val="20"/>
              </w:rPr>
            </w:pPr>
          </w:p>
        </w:tc>
      </w:tr>
    </w:tbl>
    <w:p w14:paraId="1800A4D3" w14:textId="77777777" w:rsidR="007F67C4" w:rsidRDefault="007F67C4"/>
    <w:p w14:paraId="7E0D59A6" w14:textId="77777777" w:rsidR="007F67C4" w:rsidRPr="007F67C4" w:rsidRDefault="007F67C4" w:rsidP="007F67C4"/>
    <w:sectPr w:rsidR="007F67C4" w:rsidRPr="007F67C4" w:rsidSect="007F67C4">
      <w:footerReference w:type="default" r:id="rId6"/>
      <w:pgSz w:w="16838" w:h="11906" w:orient="landscape"/>
      <w:pgMar w:top="907" w:right="567" w:bottom="9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56A5F" w14:textId="77777777" w:rsidR="00433D96" w:rsidRDefault="00433D96" w:rsidP="007F67C4">
      <w:pPr>
        <w:spacing w:after="0" w:line="240" w:lineRule="auto"/>
      </w:pPr>
      <w:r>
        <w:separator/>
      </w:r>
    </w:p>
  </w:endnote>
  <w:endnote w:type="continuationSeparator" w:id="0">
    <w:p w14:paraId="771B73CC" w14:textId="77777777" w:rsidR="00433D96" w:rsidRDefault="00433D96" w:rsidP="007F6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A542" w14:textId="637CCDED" w:rsidR="007F67C4" w:rsidRDefault="007F67C4">
    <w:pPr>
      <w:pStyle w:val="Fuzeile"/>
    </w:pPr>
  </w:p>
  <w:p w14:paraId="736D7D9D" w14:textId="77777777" w:rsidR="007F67C4" w:rsidRDefault="007F67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15260" w14:textId="77777777" w:rsidR="00433D96" w:rsidRDefault="00433D96" w:rsidP="007F67C4">
      <w:pPr>
        <w:spacing w:after="0" w:line="240" w:lineRule="auto"/>
      </w:pPr>
      <w:r>
        <w:separator/>
      </w:r>
    </w:p>
  </w:footnote>
  <w:footnote w:type="continuationSeparator" w:id="0">
    <w:p w14:paraId="76598A44" w14:textId="77777777" w:rsidR="00433D96" w:rsidRDefault="00433D96" w:rsidP="007F67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C4"/>
    <w:rsid w:val="000D2F3D"/>
    <w:rsid w:val="002E64F3"/>
    <w:rsid w:val="00433D96"/>
    <w:rsid w:val="007F67C4"/>
    <w:rsid w:val="00BA05B7"/>
    <w:rsid w:val="00C171DF"/>
    <w:rsid w:val="00EA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C2B1C"/>
  <w15:chartTrackingRefBased/>
  <w15:docId w15:val="{A2A0F961-2A50-48B7-9210-4A26E329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Theme="minorHAnsi" w:hAnsi="Noto Sans" w:cs="Noto Sans"/>
        <w:kern w:val="2"/>
        <w:sz w:val="22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7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7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7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7C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7C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7C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7C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7C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7C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7C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7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7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7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7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7C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7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7C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7C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7C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7C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7C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F6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F6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7C4"/>
  </w:style>
  <w:style w:type="paragraph" w:styleId="Fuzeile">
    <w:name w:val="footer"/>
    <w:basedOn w:val="Standard"/>
    <w:link w:val="FuzeileZchn"/>
    <w:uiPriority w:val="99"/>
    <w:unhideWhenUsed/>
    <w:rsid w:val="007F6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271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Schösswender</dc:creator>
  <cp:keywords/>
  <dc:description/>
  <cp:lastModifiedBy>Birgit Schösswender</cp:lastModifiedBy>
  <cp:revision>2</cp:revision>
  <dcterms:created xsi:type="dcterms:W3CDTF">2026-02-11T16:22:00Z</dcterms:created>
  <dcterms:modified xsi:type="dcterms:W3CDTF">2026-02-11T16:32:00Z</dcterms:modified>
</cp:coreProperties>
</file>